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00" w:type="dxa"/>
        <w:tblInd w:w="93" w:type="dxa"/>
        <w:tblLook w:val="04A0" w:firstRow="1" w:lastRow="0" w:firstColumn="1" w:lastColumn="0" w:noHBand="0" w:noVBand="1"/>
      </w:tblPr>
      <w:tblGrid>
        <w:gridCol w:w="360"/>
        <w:gridCol w:w="420"/>
        <w:gridCol w:w="420"/>
        <w:gridCol w:w="2000"/>
        <w:gridCol w:w="1000"/>
        <w:gridCol w:w="720"/>
        <w:gridCol w:w="1160"/>
        <w:gridCol w:w="1880"/>
        <w:gridCol w:w="1880"/>
        <w:gridCol w:w="1015"/>
        <w:gridCol w:w="404"/>
        <w:gridCol w:w="280"/>
        <w:gridCol w:w="1600"/>
        <w:gridCol w:w="222"/>
        <w:gridCol w:w="340"/>
        <w:gridCol w:w="1440"/>
      </w:tblGrid>
      <w:tr w:rsidR="009C1B29" w:rsidRPr="009C1B29" w:rsidTr="009C1B29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วันที่พิมพ์ :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17/9/2567  09:50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: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1/1</w:t>
            </w: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7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9C1B29" w:rsidRPr="009C1B29" w:rsidTr="009C1B29">
        <w:trPr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</w:tr>
      <w:tr w:rsidR="009C1B29" w:rsidRPr="009C1B29" w:rsidTr="009C1B29">
        <w:trPr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9C1B29" w:rsidRPr="009C1B29" w:rsidTr="009C1B29">
        <w:trPr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9C1B29" w:rsidRPr="009C1B29" w:rsidTr="009C1B29">
        <w:trPr>
          <w:trHeight w:val="195"/>
        </w:trPr>
        <w:tc>
          <w:tcPr>
            <w:tcW w:w="3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C1B29" w:rsidRPr="009C1B29" w:rsidTr="009C1B29">
        <w:trPr>
          <w:trHeight w:val="4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36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6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060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3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204,592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248,994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-5.98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-9.09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10,022,100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10,535,300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11,500,000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9.57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2,255,400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2,282,200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399,965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706,137.38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35.66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เงินสมทบกองทุนหลักประกันสุขภาพองค์กรปกครองส่วนท้องถิ่น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เงินสมทบกองทุนหลักประกันสุขภาพองค์กรปกครองส่วนท้องถิ่น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8192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เงินสมทบกองทุนหลักประกันสุขภาพองค์กรปกครองส่วนท้องถิ่น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เงินสมทบกองทุนหลักประกันสุขภาพองค์กรปกครองส่วน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711,000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15.79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13,977,657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14,763,331.38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15,911,000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13,977,657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14,763,331.38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15,911,000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13,977,657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14,763,331.38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15,911,000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รวมแผนงานงบกลาง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13,977,657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14,763,331.38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15,911,000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420,016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532,080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36,069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36,069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67,284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114,132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ค่าตอบแทนประธานสภา/รอง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513,544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661,560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รวมเงินเดือน (ฝ่ายการเมือง)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1,072,982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1,398,972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2,157,120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2,157,120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2,039,525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2,531,546.64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17.54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2,915,000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165,661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185,322.38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19.23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305,520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326,760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357,000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5.35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376,100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1,129,800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1,128,867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1,297,000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-8.13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1,191,600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117,000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115,909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-16.67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83,548.38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147.06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3,841,506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4,371,953.4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4,468,000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4,872,700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4,914,488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5,770,925.4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6,625,120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7,029,820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369,732.5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64,050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-69.57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41,580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37.5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เงินช่วยเหลือการศึกษาบุตรผู้ได้รับบำนาญ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47,860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26,940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42.86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469,172.5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336,790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2,642,000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1,144,000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253,731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20,597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251,640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เพือ่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177,894.42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7,875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85,068.2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10,195.2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162,295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ศึกษาดูงานเพื่อเพิ่มประสิทธิภาพการปฏิบัติราชการ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คณะผู้บริหาร สมาชิก และบุคลากรในองค์กร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242,645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ศึกษาดูงานเพื่อเพิ่มประสิทธิภาพการปฏิบัติราชการ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คณะผู้บริหาร สมาชิก และบุคลากรในองค์กรปกครองส่วนท้องถิ่น ประจำปีงบประมาณ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59,248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26,980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442,883.2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501,180.62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781,640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833,731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64,988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86,182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66,205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136,215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213,584.93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80,929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42,130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322,132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408,101.93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286,766.53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325,959.42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14,923.93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3,588.78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101,864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99,082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413,454.46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438,530.2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1,647,642.16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1,684,602.75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4,458,640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3,042,731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2 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จัดซื้อและติดตั้งระบบโทรศัพท์ภายใน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สายใน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14,231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ชุดรับแขก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ตู้เหล็กเก็บเอกสาร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ตู้เหล็กประตู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ตู้เหล็กประตู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โต๊ะพับเอนกประสงค์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โต๊ะหมู่บูชา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แท่นบรรยาย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โพ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เดียม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สำหรับประมวลผล 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โน้ตบุ๊ค</w:t>
            </w:r>
            <w:proofErr w:type="spellEnd"/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1(28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(38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29,790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เครื่องสำรองไฟฟ้า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11,330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kva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เครือง</w:t>
            </w:r>
            <w:proofErr w:type="spellEnd"/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144,531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166,220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144,531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166,220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 และค่าบริการในการใช้ประโยชน์จากป่าชุมชน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ค่าตอบแทนและค่าบริการในการใช้ประโยชน์จากป่าชุมชน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โครงการสำรวจความพึงพอใจ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โครงการสำรวจความพึงพอใจ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โครงการสำรวจความพึงพอใจ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สำรวจความพึงพอใจในการให้บริการของประชาชน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รวมรายจ่ายอื่น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รวมงบรายจ่ายอื่น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6,731,661.16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7,646,748.15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11,453,760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10,652,551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419,400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439,020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-1.6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491,000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258,960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269,400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293,400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678,360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708,420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784,400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678,360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708,420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781,000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784,400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รวมงานวางแผนสถิติและวิชาการ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678,360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758,420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853,000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856,400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1,211,220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1,278,840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1,095,000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17.44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1,286,000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1,109,640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1,080,310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1,159,000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-10.11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1,041,800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31,380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31,035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-39.39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2,394,240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2,432,185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2,335,600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2,393,800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2,394,240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2,432,185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2,335,600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2,393,800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4,600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3,780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-1.82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44,920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152,300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165,610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19,432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32,283.75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41,512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84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4,690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10,470.15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2,133.33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61,305.75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73,382.15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75,930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131,860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107,220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96,850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185,825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232,135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39,885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36,636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39,885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36,636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439,315.75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507,763.15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เก้าอี้สำนักงานแบบมีพนักพิง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แบบติดผนัง (ระบบ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Inverter)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 BTU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ตู้เหล็กประตู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บานเปิด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ตู้เหล็กประตู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บานเปิด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คอมพิวเตอร์สำหรับงานประมวลผล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รังงานประมวลผล 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2*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29,910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สำหรับงานประมวลผล*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ขาวดำ ชนิด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14,900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(38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29,790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Network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2(38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เครื่องสแกนเนอร์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สำหรับงานเก็บเอกสารระดับศูนย์บริการ 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1kva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11,330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166,134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79,100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166,134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รวมงานบริหารงานคลัง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2,912,655.75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3,106,082.15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3,417,600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4,160,800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รวมงานควบคุมภายในและการตรวจสอบ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ภายใน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รวมแผนงานบริหารงานทั่วไป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10,322,676.91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11,511,250.3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15,724,360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15,975,151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รวมงานบริหารทั่วไปเกี่ยวกับการรักษาความสงบภายใน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57.23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-72.53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188,600.5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โครงการรณรงค์ป้องกันและลดอุบัติเหตุทางถนน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โครงการรณรงค์และป้องกันอุบัติเหตุทางถนน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15,480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โครงการรณรงค์และลดอุบัติเหตุทางถนน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12,668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204,080.5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-33.33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45,168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231,080.5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รวมงานป้องกันและบรรเทาสาธารณภัย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45,168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231,080.5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รวมแผนงานการรักษาความสงบภายใน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81,568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268,880.5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954,261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1,082,745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1,165,000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26.47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1,473,380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55,548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161,640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166,560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4.41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181,680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1,171,449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1,309,305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1,715,060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1,171,449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1,309,305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1,399,000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1,715,060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123,600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115,020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163,310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30,960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46,534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65,818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11,680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60,640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57,928.5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177,312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105,798.5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19,860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30,111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33,375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36,740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47,538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47,770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129,768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114,621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383,729.5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ตู้ลำโพงอเนกประสงค์แบบล้อลาก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เครื่องมัลติมีเดียโปรเจคเตอร์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26,616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21,868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16,995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74,979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74,979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1,599,049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1,768,013.5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2,084,000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2,422,060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2,511,600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2,864,880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3,053,240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8.3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3,306,600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161,600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-16.83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134,400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338,100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386,400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-0.92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386,400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316,440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411,480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3.78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445,200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3,285,740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3,845,160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4,081,840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4,320,600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3,285,740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3,845,160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4,081,840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4,320,600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38,795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19,550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37.5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49,295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61,550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88,000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โครงการแข่งขันกีฬาเด็กเล็กสัมพันธ์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โครงการแข่งขันกีฬาเด็กเล็กสัมพันธ์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33,420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โครงการแข่งขันกีฬาเด็กเล็กสัมพันธ์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โครงการพัฒนาศักยภาพครู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 บุคลากรทางการศึกษาและผู้ที่เกี่ยวข้อง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โครงการมหกรรมการศึกษา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โครงการมหกรรมการศึกษา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โครงการเรียนรู้นอกห้องเรียน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โครงการเรียนรู้นอกห้องเรียน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โครงการเรียนรู้นอกห้องเรียน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โครงการส่งเสริมความปลอดภัยเด็กปฐมวัย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โครงการส่งเสริมพัฒนาการเด็กปฐมวัย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โครงการส่งเสริมพัฒนาการเด็กปฐมวัย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บริหารสถานศึกษา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1,561,280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ศูนย์พัฒนาเด็กเล็กบ้านทุ่ง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471,695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ศูนย์พัฒนาเด็กเล็กบ้านทุ่ง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532,149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ศูนย์พัฒนาเด็กเล็กบ้านทุ่งต้นปีก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389,062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ศูนย์พัฒนาเด็กเล็กบ้านทุ่งต้นปีก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302,300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292,475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403,333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โครงการสนับสนุนค่าใช้จ่ายการบริหารสถานศึกษาศูนย์พัฒนาเด็กบ้านทุ่ง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681,100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โครงการสนับสนุนค่าใช้จ่ายการบริหารสถานศึกษาศูนย์พัฒนา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เด็กเล็กบ้านทุ่งต้นปีก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596,750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โครงการสนับสนุนค่าใช้จ่ายการบริหารสถานศึกษาศูนย์พัฒนาเด็กเล็กบ้านไหนหนัง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596,750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โครงการอบรมและศึกษาดูงานของคณะกรรมการบริหารศูนย์พัฒนาเด็กเล็ก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ครู และผู้ที่เกี่ยวข้อง สังกัด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23,377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1,069,870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1,433,841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2,109,600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2,071,280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1,466,069.06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1,356,633.19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5.99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1,436,109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11,770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11,390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28,735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1,495,239.06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1,429,593.19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1,561,109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56,720.11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119,019.27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7.69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ค่าน้ำประปา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28,119.6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28,119.6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85,399.71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148,020.87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2,699,803.77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3,073,005.06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3,809,600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3,919,389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โต๊ะพับอเนกประสงค์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กล้องวงจรปิด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149,600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181,100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ค่าก่อสร้างอาคาร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หรือสิ่งปลูกสร้างต่าง 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โครงการก่อสร้างและซ่อมแซมอาคารเรียนและอาคารประกอบ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ศูนย์พัฒนาเด็กเล็กบ้านทุ่งต้นปีก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โครงการปรับปรุงภูมิทัศน์ศูนย์พัฒนาเด็กเล็กบ้านไหนหนัง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37,985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โครงการปรับปรุงและซ่อมแซมอาคารเรียนและอาคารประกอบ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251,000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838,985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838,985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181,100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อุดหนุนโรงเรียนประถมศึกษา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สังกัดสำนักงานคณะกรรมการการศึกษาขั้นพื้นฐาน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2,535,750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อุดหนุนโรงเรียนประถมศึกษา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สังกัดสำนักงานคณะกรรมการศึกษาขั้นพื้นฐาน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2,595,250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อุดหนุนโรงเรียนประถมศึกษาสังกัดสำนักงานคณะกรรมการการศึกษาขั้นพื้นฐาน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อุดหนุนโรงเรียนประถมศึกษาสังกัดสำนักงานคณะกรรมการการศึกษาขั้นพื้นฐาน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2,535,750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2,595,250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2,535,750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2,595,250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9,360,278.77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9,694,515.06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10,810,440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11,004,989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รวมแผนงานการศึกษา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10,959,327.77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11,462,528.56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12,894,440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13,427,049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แและ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ป้องกันโรคติดต่อโดยแมลง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โครงการรณรงค์ป้องกันโรคติดต่อโดยแมลง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โครงการรณรงค์ป้องกันโรคติดต่อโดยแมลง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โครงการรณรงค์ป้องกันโรคพิษ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สุนัขบ้า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47,930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45,604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โครงการส่งเสริมการรักษาความสะอาด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(Big Cleaning Day)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โครงการส่งเสริมการรักษาความสะอาด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(Big Cleaning Day)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โครงการส่งเสริมการรักษาความสะอาด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Big Cleaning day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30,333.2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45,604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83,663.2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107,404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83,663.2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โครงการสนับสนุนสาธารณสุขมูลฐาน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107,404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83,663.2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107,404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83,663.2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485,400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89,356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201,600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4.61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161,880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168,360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4.32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161,880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257,716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377,600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161,880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257,716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377,600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ค่าป่วยการอาสาสมัครบริบาลท้องถิ่น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11,486.5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15,657.65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11,486.5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15,657.65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121,486.5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135,657.65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เครื่องตรวจวัดระดับน้ำตาลในเลือด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เครื่องวัดความดันโลหิต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รวมงานบริหารทั่วไปเกี่ยวกับสังคมสงเคราะห์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285,416.5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393,373.65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517,600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534,500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โครงการส่งเสริมคุณภาพชีวิตผู้สูงอายุ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ผู้พิการและผู้ด้อยโอกาส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โครงการส่งเสริมคุณภาพชีวิต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ผู้สูงอายุ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ผู้พิการและผู้ด้อยโอกาส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26,350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โครงการส่งเสริมคุณภาพชีวิตผู้สูงอายุ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ผู้พิการและผู้ด้อยโอกาส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26,350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26,350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เครื่องตรวจวัดระดับน้ำตาลในเลือด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เครื่องวัดความดันโลหิต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26,350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รวมแผนงานสังคมสงเคราะห์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285,416.5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419,723.65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567,600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595,500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464,973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510,040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533,500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541,600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32,290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497,263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640,040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689,500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497,263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640,040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689,500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54,060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35,280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54,060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35,280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558,452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512,776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โครงการอบรมให้ความรู้การจัดทำถังขยะเปียกในครัวเรือนลดโลกร้อน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23,134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19,990.84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16,995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532,766.84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598,581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79,310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233.33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60,600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152,530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210,764.9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317,030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355,656.9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903,856.84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989,517.9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และปรับปรุงครุภัณฑ์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รวมงานกำจัดขยะมูลฝอยและสิ่งปฏิกูล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1,401,119.84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1,787,557.9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1,699,500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1,717,600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รวมแผนงานเคหะและชุมชน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1,401,119.84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1,787,557.9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1,699,500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1,717,600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โครงการจ้างนักเรียน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นักศึกษา ทำงานในช่วงปิดเทอม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โครงการจ้างนักเรียน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นักศึกษาทำงานในช่วงปิดเทอม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โครงการจ้างนักเรียน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นักศึกษาทำงานในช่วงปิดเทอม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โครงการป้องกันและแก้ไขปัญหายาเสพติดในชุมขนตำบลเขาคราม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โครงการป้องกันและแก้ไขปัญหายาเสพติดในชุมชนตำบลเขาคราม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โครงการพัฒนาศักยภาพสตรี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โครงการพัฒนาสภาเด็กและเยาวชนตำบลเขาคราม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โครงการพัฒนาสภาเด็กและเยาวชนตำบลเขาคราม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15,515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โครงการพัฒนาสภาเด็กและเยาวชนตำบลเขาคราม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โครงการมีส่วนร่วมขององค์กรชุมชนในการป้องกันทุจริต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โครงการส่งเสริมการจัดทำแผนชุมชนและแผนพัฒนาท้องถิ่น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โครงการส่งเสริมการจัดทำแผนชุมชนและแผนพัฒนาท้องถิ่น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10,130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โครงการส่งเสริมการจัดทำแผนชุมชนและแผนพัฒนาท้องถิ่น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โครงการส่งเสริมและสนับสนุนอาสาสมัครท้องถิ่นรักษ์โลก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โครงการส่งเสริมและสนับสนุนอาสาสมัครท้องถิ่นรักษ์โลก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โครงการส่งเสริมอาชีพแก่ประชาชน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โครงการส่งเสริมอาชีพแก่ประชาชน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โครงการอบรมสร้างจิตสำนึกด้านการป้องกันการทุจริต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73,945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73,945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73,945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รวมแผนงานสร้างความเข้มแข็งของชุมชน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73,945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ครามคัพ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ต้านภัยยาเสพติด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ครามคัพ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ต้านภัยยาเสพติด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ครามคัพ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ต้านภัยยาเสพติด ประจำปี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247,628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โครงการจัดส่งนักกีฬาเข้าร่วมการแข่งขันประเภทต่าง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โครงการจัดส่งนักกีฬาเข้าร่วมการแข่งขันประเภทต่าง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อบรมมัค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คุเทศน้อย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อบรมมัค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คุเทศน้อย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โครงการพัฒนาทักษะฟุตบอล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โครงการพัฒนาทักษะฟุตบอล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โครงการพัฒนาทักษะฟุตบอล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โครงการพัฒนาทักษะฟุตบอล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66,480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314,108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49,888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49,888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363,996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รวมงานกีฬาและนันทนาการ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49,450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363,996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1,445,300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โครงการฝึกอบรมให้ความรู้ตามหลักการของศาสนาอิสลามในตำบลเขาคราม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โครงการฝึกอบรมให้ความรู้วิธีการอาบน้ำศพตามวิถีอิสลาม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โครงการส่งเสริมการเรียนรู้ศาสนาอิสลามในตำบลเขาคราม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โครงการส่งเสริมการเรียนรู้ศาสนาอิสลามในตำบลเขาคราม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โครงการส่งเสริมการเรียนรู้ศาสนาอิสลามในตำบลเขาคราม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276,500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โครงการส่งเสริมการศึกษาเรียนรู้ศาสนาอิสลามในตำบลเขาคราม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โครงการส่งเสริมกิจกรรมด้านศาสนาพุทธ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โครงการส่งเสริมกิจกรรมด้านศาสนาพุทธ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13,267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โครงการส่งเสริมกิจกรรมด้านศาสนาพุทธ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โครงการส่งเสริมกิจกรรมด้านศาสนาพุทธ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โครงการส่งเสริมคุณธรรมจริยธรรมเพื่อการพัฒนาคุณภาพ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ชีวิตศาสนาพุทธ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โครงการส่งเสริมคุณธรรมจริยธรรมเพื่อการพัฒนาคุณภาพชีวิตศาสนาพุทธ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โครงการอบรมและศึกษาดูงานของคณะกรรมการมัสยิดและผู้ที่เกี่ยวข้อง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โครงการอบรมและศึกษาดูงานของคณะกรรมการมัสยิดและผู้ที่เกี่ยวข้อง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131,050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โครงการอบรมและศึกษาดูงานของคณะกรรมการมัสยิดและผู้ที่เกี่ยวข้องในตำบลเขาคราม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มุส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ลี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มะห์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และผู้ที่เกี่ยวข้อง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420,817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420,817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รวมงานศาสนาวัฒนธรรมท้องถิ่น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420,817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407,040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419,280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3.67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407,040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419,280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407,040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419,280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โครงการส่งเสริมการท่อง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เที่ย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ในชุมชนตำบลเขาคราม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-40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27,820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30,602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27,820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30,602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27,820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38,352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โครงการปรับปรุงต่อเติมอาคารจำหน่ายบัตรค่าบริการท่าปอมคลองสองน้ำ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รวมงานวิชาการวางแผนและส่งเสริมการท่องเที่ยว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434,860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507,632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513,100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รวมแผนงานการศาสนา วัฒนธรรม และนันทนาการ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616,310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1,292,445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1,854,000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2,688,400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991,320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893,768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60.52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2,427,000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872,182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887,994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1,121,400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-14.13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963,000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48,434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66,231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67,200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-1.79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1,953,936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1,872,493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2,784,600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1,953,936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1,872,493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2,784,600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139,200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42.86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189,000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7.94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51,870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38.89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148,880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297,130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45,295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ค่าลงทะเบียนในการอบรม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7,406.17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23,335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60,501.17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31,635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28,470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13,581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304,805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255,170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43,798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66,413.33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3,990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25,775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384,563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360,939.33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593,944.17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689,704.33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1,496,000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ตู้เก็บเอกสารแบบ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เลื่อยโซ่ยนต์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ครุภัณฑ์โรงงาน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เจีย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ไร้สาย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สว่านไฟฟ้า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600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วัตต์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ครุภัณฑ์สำรวจ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ล้อวัดระยะ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ล้อวัดระยะ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1*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สำหรับงานประมวลผล*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เครื่องพิมพ์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1kVA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สแกนเนอร์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สำหรับงานเก็บเอกสารทั่วไป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238,700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288,700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รวมงานบริหารทั่วไปเกี่ยวกับอุตสาหกรรมและการโยธา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2,633,080.17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2,592,597.33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4,569,300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4,974,000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44,715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44,715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39,700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44,715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โครงการก่อสร้างถนนคอนกรีตเสริมเหล็กสายเขาสามหน่วย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ห้วยส้าน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(ตอนที่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1,584,000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โครงการก่อสร้างถนนคอนกรีตเสริมเหล็กสายทะคลอง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ป่าพรุ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บ้านเขาค้อม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1,073,964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โครงการก่อสร้างถนนคอนกรีตเสริมเหล็กสายนายเพียร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ควนนก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ฮัง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บ้านเขาไม้แก้ว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1,055,333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โครงการก่อสร้างถนนคอนกรีตเสริมเหล็กสายนายรื่น-มัสยิดหน้าวัว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บ้านทุ่ง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1,069,988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โครงการก่อสร้างถนนคอนกรีตเสริมเหล็กสายบ้านทะคลอง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ป่า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พรุเขาค้อม (ตอนที่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โครงการก่อสร้างถนนคอนกรีตเสริมเหล็กสายบ้านนายโกศล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สุมาลี - ท่า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ปะหรี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บ้านหนองจิก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1,697,992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โครงการก่อสร้างถนนคอนกรีตเสริมเหล็กสายบ้านนายเพียร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ควนนก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ฮัง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ตอนที่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1,798,000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โครงการก่อสร้างถนนคอนกรีตเสริมเหล็กสายเพชรเกษม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.บ้านเขาคราม (ตอนที่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โครงการก่อสร้างถนนคอนกรีตเสริมเหล็กสายมัสยิดเขาขาว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ควนษา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หลา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บ้านเขาขาว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โครงการก่อสร้างถนนคอนกรีตเสริมเหล็กสายวังโต๊ะเต่า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ซอย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โครงการก่อสร้างถนนคอนกรีตเสริมเหล็กสายห้วยโต๊ะแดง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ห้วยโต้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บ้านเขาขาว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1,419,023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โครงการก่อสร้างถนนคอนกรีตเสริมเหล็กสายห้วยยาฝิ่น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ทุ่งแยง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บ้านเขาขาว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โครงการก่อสร้างถนนคอนกรีตเสริมเหล็กสายห้วยส้มไฟ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เขาพัง (ช่วงที่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โครงการซ่อมแซมอาคารสนามกีฬา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สายศูนย์พัฒนาเด็กเล็กบ้านไหนหนัง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โครงการก่อสร้างถนนคอนกรีตเสริมเหล็กสายช่องช้างตาย-คลองยา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บ้านเขาขาว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1,373,000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โครงการก่อสร้างถนนคอนกรีตเสริมเหล็กสายบ้านนายโกศล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สุมาลี - ท่าปะหรี่ ม.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บ้านไหนหนัง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462,000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โครงการก่อสร้างถนนคอนกรีตเสริมเหล็กสายป้อมตำรวจเขาคราม-บ้านพรทิวา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แก้วเถื่อน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บ้านหนองจิก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โครงการก่อสร้างถนนคอนกรีตเสริมเหล็กสายเพชรเกษม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.บ้านเขาคราม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บ้านเขาไม้แก้ว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โครงการก่อสร้างถนนคอนกรีตเสริมเหล็กสายเพชรเกษม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โรงเรียนบ้านเขาคราม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บ้านเขาไม้แก้ว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1,370,000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โครงการก่อสร้างถนนคอนกรีตเสริมเหล็กสายวังน้ำเขียว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ห้วยส้าน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- เขางาย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บ้านทุ่ง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1,188,800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โครงการขยายเขตระบบประปาบ้านไหนหนัง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หัวท่า 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153,500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โครงการติดตั้งไฟฟ้าแสงสว่าง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ระบบโซล่าเซล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494,200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โครงการปรับปรุงภูมิทัศน์ศูนย์พัฒนาเด็กเล็กสังกัดองค์การบริหารส่วนตำบลเขาคราม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ศูนย์พัฒนาเด็กเล็กบ้านทุ่ง)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บ้านทุ่ง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251,500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โครงการปรับปรุงภูมิทัศน์ศูนย์พัฒนาเด็กเล็กสังกัดองค์การบริหารส่วนตำบลเขาคราม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ศูนย์พัฒนาเด็กเล็กบ้านทุ่งต้นปีก)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บ้านเขาขาว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โครงการปรับปรุงภูมิทัศน์ศูนย์พัฒนาเด็กเล็กสังกัดองค์การบริหารส่วนตำบลเขาคราม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พัฒนาเด็กเล็กบ้านไหนหนัง) หมู่ที่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บ้านไหนหนัง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331,900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รวมค่าที่ดินและสิ่งก่อสร้าง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1,384,200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5,525,700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8,926,300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1,384,200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5,525,700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8,926,300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โครงการติดตั้งไฟฟ้าส่องทางสาธารณะ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484,000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1,423,900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5,570,415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9,410,300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รวมแผนงานอุตสาหกรรมและการโยธา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4,056,980.17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8,163,012.33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13,979,600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15,496,000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รวมงานส่งเสริมการเกษตร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งานสิ่งแวดล้อมและทรัพยากรธรรมชาติ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โครงการส่งเสริมอนุรักษ์ทรัพยากรธรรมชาติและสิ่งแวดล้อม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โครงการส่งเสริมอนุรักษ์ทรัพยากรธรรมชาติและสิ่งแวดล้อม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รวมงานสิ่งแวดล้อมและทรัพยากรธรรมชาติ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งานกิจการประปา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641,760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766,794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794,500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1.43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805,900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39,300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59,871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681,060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826,665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854,500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681,060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826,665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854,500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21,840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21,840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156,303.42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121,084.31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156,303.42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130,084.31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131,315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149,678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36.36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165,000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116,520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296,315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266,198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1,569,292.43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2,184,722.73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8.11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1,569,292.43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2,184,722.73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2,037,030.85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2,602,845.04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2,240,000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2,510,000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เครื่องสูบน้ำบาดาลชนิดจุ่มใต้น้ำ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(Submersible Pump)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เครื่องสูบน้ำบาดาลชนิดจุ่มใต้น้ำ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(Submersible Pump)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ถังเก็บน้ำขนาดใหญ่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ครุภัณฑ์ประปา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</w:t>
            </w:r>
            <w:proofErr w:type="spellStart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</w:t>
            </w:r>
            <w:proofErr w:type="spellEnd"/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จัดซื้อครุภัณฑ์ประปา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3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ถังกรองสนิมเหล็กรูป</w:t>
            </w: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ทรงกระบอก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รวมค่าครุภัณฑ์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98,000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67,500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รวมงานกิจการประปา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2,816,090.85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3,497,010.04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3,594,500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3,575,900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รวมแผนงานการพาณิชย์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2,816,090.85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3,497,010.04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3,594,500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3,575,900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1B29" w:rsidRPr="009C1B29" w:rsidTr="009C1B29">
        <w:trPr>
          <w:trHeight w:val="420"/>
        </w:trPr>
        <w:tc>
          <w:tcPr>
            <w:tcW w:w="4200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รวมทุกแผนงาน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44,628,951.04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53,327,497.86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67,000,000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C1B29" w:rsidRPr="009C1B29" w:rsidRDefault="009C1B29" w:rsidP="009C1B2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1B2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72,200,000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29" w:rsidRPr="009C1B29" w:rsidRDefault="009C1B29" w:rsidP="009C1B2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96101D" w:rsidRDefault="0096101D">
      <w:bookmarkStart w:id="0" w:name="_GoBack"/>
      <w:bookmarkEnd w:id="0"/>
    </w:p>
    <w:sectPr w:rsidR="0096101D" w:rsidSect="009C1B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29"/>
    <w:rsid w:val="0096101D"/>
    <w:rsid w:val="009C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1B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1B29"/>
    <w:rPr>
      <w:color w:val="800080"/>
      <w:u w:val="single"/>
    </w:rPr>
  </w:style>
  <w:style w:type="paragraph" w:customStyle="1" w:styleId="xl63">
    <w:name w:val="xl63"/>
    <w:basedOn w:val="a"/>
    <w:rsid w:val="009C1B29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7">
    <w:name w:val="xl67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8">
    <w:name w:val="xl68"/>
    <w:basedOn w:val="a"/>
    <w:rsid w:val="009C1B29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9">
    <w:name w:val="xl69"/>
    <w:basedOn w:val="a"/>
    <w:rsid w:val="009C1B29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0">
    <w:name w:val="xl70"/>
    <w:basedOn w:val="a"/>
    <w:rsid w:val="009C1B29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1">
    <w:name w:val="xl71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2">
    <w:name w:val="xl72"/>
    <w:basedOn w:val="a"/>
    <w:rsid w:val="009C1B29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3">
    <w:name w:val="xl73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5">
    <w:name w:val="xl75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6">
    <w:name w:val="xl76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9C1B29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2">
    <w:name w:val="xl82"/>
    <w:basedOn w:val="a"/>
    <w:rsid w:val="009C1B29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9C1B29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4">
    <w:name w:val="xl84"/>
    <w:basedOn w:val="a"/>
    <w:rsid w:val="009C1B29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5">
    <w:name w:val="xl85"/>
    <w:basedOn w:val="a"/>
    <w:rsid w:val="009C1B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6">
    <w:name w:val="xl86"/>
    <w:basedOn w:val="a"/>
    <w:rsid w:val="009C1B29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7">
    <w:name w:val="xl87"/>
    <w:basedOn w:val="a"/>
    <w:rsid w:val="009C1B29"/>
    <w:pPr>
      <w:pBdr>
        <w:top w:val="single" w:sz="4" w:space="0" w:color="A9A9A9"/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9C1B29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9">
    <w:name w:val="xl89"/>
    <w:basedOn w:val="a"/>
    <w:rsid w:val="009C1B29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0">
    <w:name w:val="xl90"/>
    <w:basedOn w:val="a"/>
    <w:rsid w:val="009C1B29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1">
    <w:name w:val="xl91"/>
    <w:basedOn w:val="a"/>
    <w:rsid w:val="009C1B29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2">
    <w:name w:val="xl92"/>
    <w:basedOn w:val="a"/>
    <w:rsid w:val="009C1B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1B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1B29"/>
    <w:rPr>
      <w:color w:val="800080"/>
      <w:u w:val="single"/>
    </w:rPr>
  </w:style>
  <w:style w:type="paragraph" w:customStyle="1" w:styleId="xl63">
    <w:name w:val="xl63"/>
    <w:basedOn w:val="a"/>
    <w:rsid w:val="009C1B29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7">
    <w:name w:val="xl67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8">
    <w:name w:val="xl68"/>
    <w:basedOn w:val="a"/>
    <w:rsid w:val="009C1B29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9">
    <w:name w:val="xl69"/>
    <w:basedOn w:val="a"/>
    <w:rsid w:val="009C1B29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0">
    <w:name w:val="xl70"/>
    <w:basedOn w:val="a"/>
    <w:rsid w:val="009C1B29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1">
    <w:name w:val="xl71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2">
    <w:name w:val="xl72"/>
    <w:basedOn w:val="a"/>
    <w:rsid w:val="009C1B29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3">
    <w:name w:val="xl73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5">
    <w:name w:val="xl75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6">
    <w:name w:val="xl76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9C1B29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9C1B29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9C1B29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2">
    <w:name w:val="xl82"/>
    <w:basedOn w:val="a"/>
    <w:rsid w:val="009C1B29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9C1B29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4">
    <w:name w:val="xl84"/>
    <w:basedOn w:val="a"/>
    <w:rsid w:val="009C1B29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5">
    <w:name w:val="xl85"/>
    <w:basedOn w:val="a"/>
    <w:rsid w:val="009C1B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6">
    <w:name w:val="xl86"/>
    <w:basedOn w:val="a"/>
    <w:rsid w:val="009C1B29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7">
    <w:name w:val="xl87"/>
    <w:basedOn w:val="a"/>
    <w:rsid w:val="009C1B29"/>
    <w:pPr>
      <w:pBdr>
        <w:top w:val="single" w:sz="4" w:space="0" w:color="A9A9A9"/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9C1B29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9">
    <w:name w:val="xl89"/>
    <w:basedOn w:val="a"/>
    <w:rsid w:val="009C1B29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0">
    <w:name w:val="xl90"/>
    <w:basedOn w:val="a"/>
    <w:rsid w:val="009C1B29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1">
    <w:name w:val="xl91"/>
    <w:basedOn w:val="a"/>
    <w:rsid w:val="009C1B29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2">
    <w:name w:val="xl92"/>
    <w:basedOn w:val="a"/>
    <w:rsid w:val="009C1B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2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56</Pages>
  <Words>7308</Words>
  <Characters>41658</Characters>
  <Application>Microsoft Office Word</Application>
  <DocSecurity>0</DocSecurity>
  <Lines>347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2024-09-17T04:11:00Z</dcterms:created>
  <dcterms:modified xsi:type="dcterms:W3CDTF">2024-09-17T04:22:00Z</dcterms:modified>
</cp:coreProperties>
</file>